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42C" w:rsidRDefault="00EF542C"/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2835"/>
        <w:gridCol w:w="1418"/>
        <w:gridCol w:w="6379"/>
      </w:tblGrid>
      <w:tr w:rsidR="00EF542C" w:rsidRPr="00977F26" w:rsidTr="004B7D1E">
        <w:trPr>
          <w:trHeight w:val="454"/>
        </w:trPr>
        <w:tc>
          <w:tcPr>
            <w:tcW w:w="10632" w:type="dxa"/>
            <w:gridSpan w:val="3"/>
            <w:shd w:val="clear" w:color="auto" w:fill="B4C6E7" w:themeFill="accent1" w:themeFillTint="66"/>
            <w:vAlign w:val="center"/>
          </w:tcPr>
          <w:p w:rsidR="00EF542C" w:rsidRPr="003D62D4" w:rsidRDefault="00282F53" w:rsidP="00EF542C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CURRICULUM VITAE</w:t>
            </w:r>
          </w:p>
        </w:tc>
      </w:tr>
      <w:tr w:rsidR="00EF542C" w:rsidTr="004B7D1E">
        <w:trPr>
          <w:trHeight w:val="340"/>
        </w:trPr>
        <w:tc>
          <w:tcPr>
            <w:tcW w:w="10632" w:type="dxa"/>
            <w:gridSpan w:val="3"/>
            <w:vAlign w:val="center"/>
          </w:tcPr>
          <w:p w:rsidR="00EF542C" w:rsidRPr="00EB28AC" w:rsidRDefault="00EF542C" w:rsidP="0067107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EB28AC">
              <w:rPr>
                <w:rFonts w:ascii="Arial" w:hAnsi="Arial" w:cs="Arial"/>
                <w:b/>
                <w:sz w:val="20"/>
                <w:szCs w:val="20"/>
              </w:rPr>
              <w:t>Nom de famille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(naissance) </w:t>
            </w:r>
            <w:r w:rsidRPr="00EB28A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EF542C" w:rsidTr="004B7D1E">
        <w:trPr>
          <w:trHeight w:val="340"/>
        </w:trPr>
        <w:tc>
          <w:tcPr>
            <w:tcW w:w="4253" w:type="dxa"/>
            <w:gridSpan w:val="2"/>
            <w:vAlign w:val="center"/>
          </w:tcPr>
          <w:p w:rsidR="00EF542C" w:rsidRPr="002F0BFC" w:rsidRDefault="00EF542C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EB28AC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6379" w:type="dxa"/>
            <w:vAlign w:val="center"/>
          </w:tcPr>
          <w:p w:rsidR="00EF542C" w:rsidRPr="002F0BFC" w:rsidRDefault="00EF542C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</w:tr>
      <w:tr w:rsidR="00EF542C" w:rsidTr="004B7D1E">
        <w:trPr>
          <w:trHeight w:val="340"/>
        </w:trPr>
        <w:tc>
          <w:tcPr>
            <w:tcW w:w="2835" w:type="dxa"/>
            <w:vAlign w:val="center"/>
          </w:tcPr>
          <w:p w:rsidR="00EF542C" w:rsidRPr="00193D9C" w:rsidRDefault="00EF542C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>Date de naissance </w:t>
            </w:r>
          </w:p>
        </w:tc>
        <w:tc>
          <w:tcPr>
            <w:tcW w:w="7797" w:type="dxa"/>
            <w:gridSpan w:val="2"/>
            <w:vAlign w:val="center"/>
          </w:tcPr>
          <w:p w:rsidR="00EF542C" w:rsidRPr="002F0BFC" w:rsidRDefault="00EF542C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14"/>
                <w:sz w:val="20"/>
              </w:rPr>
              <w:t>/______/______/________/</w:t>
            </w:r>
          </w:p>
        </w:tc>
      </w:tr>
      <w:tr w:rsidR="00282F53" w:rsidTr="004B7D1E">
        <w:trPr>
          <w:trHeight w:val="340"/>
        </w:trPr>
        <w:tc>
          <w:tcPr>
            <w:tcW w:w="2835" w:type="dxa"/>
            <w:vAlign w:val="center"/>
          </w:tcPr>
          <w:p w:rsidR="00282F53" w:rsidRPr="00193D9C" w:rsidRDefault="00282F53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Distinctions honorifiques</w:t>
            </w:r>
          </w:p>
        </w:tc>
        <w:tc>
          <w:tcPr>
            <w:tcW w:w="7797" w:type="dxa"/>
            <w:gridSpan w:val="2"/>
            <w:vAlign w:val="center"/>
          </w:tcPr>
          <w:p w:rsidR="00282F53" w:rsidRDefault="00282F53" w:rsidP="0067107D">
            <w:pPr>
              <w:spacing w:before="240" w:after="240"/>
              <w:rPr>
                <w:rFonts w:ascii="Arial" w:hAnsi="Arial" w:cs="Arial"/>
                <w:position w:val="14"/>
                <w:sz w:val="20"/>
              </w:rPr>
            </w:pPr>
          </w:p>
        </w:tc>
      </w:tr>
      <w:tr w:rsidR="00282F53" w:rsidTr="00BB7CA0">
        <w:trPr>
          <w:trHeight w:val="454"/>
        </w:trPr>
        <w:tc>
          <w:tcPr>
            <w:tcW w:w="2835" w:type="dxa"/>
            <w:vAlign w:val="center"/>
          </w:tcPr>
          <w:p w:rsidR="00282F53" w:rsidRPr="00193D9C" w:rsidRDefault="00282F53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 xml:space="preserve">Grade </w:t>
            </w:r>
          </w:p>
        </w:tc>
        <w:tc>
          <w:tcPr>
            <w:tcW w:w="7797" w:type="dxa"/>
            <w:gridSpan w:val="2"/>
            <w:vAlign w:val="center"/>
          </w:tcPr>
          <w:p w:rsidR="00282F53" w:rsidRPr="00EB28AC" w:rsidRDefault="00282F53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EB28AC">
              <w:rPr>
                <w:rFonts w:ascii="Arial" w:hAnsi="Arial" w:cs="Arial"/>
                <w:sz w:val="20"/>
                <w:szCs w:val="20"/>
              </w:rPr>
              <w:t xml:space="preserve"> Classe nor</w:t>
            </w:r>
            <w:r>
              <w:rPr>
                <w:rFonts w:ascii="Arial" w:hAnsi="Arial" w:cs="Arial"/>
                <w:sz w:val="20"/>
                <w:szCs w:val="20"/>
              </w:rPr>
              <w:t xml:space="preserve">male                    </w:t>
            </w: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8AC">
              <w:rPr>
                <w:rFonts w:ascii="Arial" w:hAnsi="Arial" w:cs="Arial"/>
                <w:sz w:val="20"/>
                <w:szCs w:val="20"/>
              </w:rPr>
              <w:t>Hors classe</w:t>
            </w: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Classe exceptionnelle</w:t>
            </w:r>
          </w:p>
        </w:tc>
      </w:tr>
      <w:tr w:rsidR="00282F53" w:rsidRPr="00282F53" w:rsidTr="00282F53">
        <w:trPr>
          <w:trHeight w:val="340"/>
        </w:trPr>
        <w:tc>
          <w:tcPr>
            <w:tcW w:w="10632" w:type="dxa"/>
            <w:gridSpan w:val="3"/>
            <w:shd w:val="clear" w:color="auto" w:fill="B4C6E7" w:themeFill="accent1" w:themeFillTint="66"/>
            <w:vAlign w:val="center"/>
          </w:tcPr>
          <w:p w:rsidR="00282F53" w:rsidRPr="00282F53" w:rsidRDefault="00282F53" w:rsidP="0067107D">
            <w:pPr>
              <w:spacing w:before="240" w:after="240"/>
              <w:rPr>
                <w:rFonts w:ascii="Arial" w:hAnsi="Arial" w:cs="Arial"/>
                <w:b/>
                <w:position w:val="14"/>
                <w:sz w:val="20"/>
              </w:rPr>
            </w:pPr>
            <w:r w:rsidRPr="00282F53">
              <w:rPr>
                <w:rFonts w:ascii="Arial" w:hAnsi="Arial" w:cs="Arial"/>
                <w:b/>
                <w:position w:val="14"/>
                <w:sz w:val="20"/>
              </w:rPr>
              <w:t>A- FORMATION</w:t>
            </w:r>
          </w:p>
        </w:tc>
      </w:tr>
      <w:tr w:rsidR="00282F53" w:rsidTr="003D4C42">
        <w:trPr>
          <w:trHeight w:val="454"/>
        </w:trPr>
        <w:tc>
          <w:tcPr>
            <w:tcW w:w="10632" w:type="dxa"/>
            <w:gridSpan w:val="3"/>
            <w:vAlign w:val="center"/>
          </w:tcPr>
          <w:p w:rsidR="00282F53" w:rsidRDefault="00282F53" w:rsidP="00282F5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F53"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2F53">
              <w:rPr>
                <w:rFonts w:ascii="Arial" w:hAnsi="Arial" w:cs="Arial"/>
                <w:b/>
                <w:sz w:val="20"/>
                <w:szCs w:val="20"/>
              </w:rPr>
              <w:t>Formation initiale</w:t>
            </w:r>
            <w:r>
              <w:rPr>
                <w:rFonts w:ascii="Arial" w:hAnsi="Arial" w:cs="Arial"/>
                <w:sz w:val="20"/>
                <w:szCs w:val="20"/>
              </w:rPr>
              <w:t xml:space="preserve"> (titres universitaires français au-delà de la licence, diplômes ou titres de l’enseignement technologique homologués, diplômes ou titres à finalité professionnelle inscrits au répertoire national des certifications professionnelles, titres étrangers et date d’obtention,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admissibilité ou admission à une ENS, etc.) : </w:t>
            </w:r>
          </w:p>
          <w:p w:rsidR="00282F53" w:rsidRDefault="0067107D" w:rsidP="00282F5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282F5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282F53" w:rsidRPr="002F0BFC" w:rsidRDefault="00282F53" w:rsidP="00282F5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07D" w:rsidTr="00C76F55">
        <w:trPr>
          <w:trHeight w:val="340"/>
        </w:trPr>
        <w:tc>
          <w:tcPr>
            <w:tcW w:w="10632" w:type="dxa"/>
            <w:gridSpan w:val="3"/>
            <w:vAlign w:val="center"/>
          </w:tcPr>
          <w:p w:rsidR="0067107D" w:rsidRDefault="0067107D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107D">
              <w:rPr>
                <w:rFonts w:ascii="Arial" w:hAnsi="Arial" w:cs="Arial"/>
                <w:b/>
                <w:sz w:val="20"/>
                <w:szCs w:val="20"/>
              </w:rPr>
              <w:t>b) Formation continue</w:t>
            </w:r>
            <w:r>
              <w:rPr>
                <w:rFonts w:ascii="Arial" w:hAnsi="Arial" w:cs="Arial"/>
                <w:sz w:val="20"/>
                <w:szCs w:val="20"/>
              </w:rPr>
              <w:t xml:space="preserve"> (qualifications) :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7107D" w:rsidRPr="002F0BFC" w:rsidRDefault="0067107D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107D" w:rsidRDefault="0067107D">
      <w:r>
        <w:br w:type="page"/>
      </w: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2408"/>
        <w:gridCol w:w="2901"/>
        <w:gridCol w:w="7"/>
        <w:gridCol w:w="3320"/>
        <w:gridCol w:w="1996"/>
      </w:tblGrid>
      <w:tr w:rsidR="0067107D" w:rsidRPr="0067107D" w:rsidTr="0067107D">
        <w:tc>
          <w:tcPr>
            <w:tcW w:w="10632" w:type="dxa"/>
            <w:gridSpan w:val="5"/>
            <w:shd w:val="clear" w:color="auto" w:fill="B4C6E7" w:themeFill="accent1" w:themeFillTint="66"/>
            <w:vAlign w:val="center"/>
          </w:tcPr>
          <w:p w:rsidR="0067107D" w:rsidRPr="0067107D" w:rsidRDefault="0067107D" w:rsidP="0067107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B- MODE D’ACCES A L’ECHELLE DE REMUNERATION ACTUELLE </w:t>
            </w:r>
          </w:p>
        </w:tc>
      </w:tr>
      <w:tr w:rsidR="0067107D" w:rsidRPr="0067107D" w:rsidTr="0067107D">
        <w:tc>
          <w:tcPr>
            <w:tcW w:w="10632" w:type="dxa"/>
            <w:gridSpan w:val="5"/>
            <w:shd w:val="clear" w:color="auto" w:fill="auto"/>
            <w:vAlign w:val="center"/>
          </w:tcPr>
          <w:p w:rsidR="0067107D" w:rsidRPr="003D62D4" w:rsidRDefault="0067107D" w:rsidP="0067107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Concours (préciser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Cafep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CAER Capes, Capet, PEPS, PLP : </w:t>
            </w:r>
          </w:p>
          <w:p w:rsidR="0067107D" w:rsidRDefault="0067107D" w:rsidP="0067107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Session (année) d’admission :</w:t>
            </w:r>
          </w:p>
          <w:p w:rsidR="0067107D" w:rsidRDefault="0067107D" w:rsidP="0067107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Ou</w:t>
            </w:r>
            <w:proofErr w:type="gramEnd"/>
          </w:p>
          <w:p w:rsidR="0067107D" w:rsidRDefault="0067107D" w:rsidP="0067107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107D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 xml:space="preserve">Liste d’aptitude, année de promotion : </w:t>
            </w:r>
          </w:p>
          <w:p w:rsidR="0067107D" w:rsidRPr="0067107D" w:rsidRDefault="0067107D" w:rsidP="0067107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07D" w:rsidTr="0067107D">
        <w:trPr>
          <w:trHeight w:val="340"/>
        </w:trPr>
        <w:tc>
          <w:tcPr>
            <w:tcW w:w="10632" w:type="dxa"/>
            <w:gridSpan w:val="5"/>
            <w:shd w:val="clear" w:color="auto" w:fill="B4C6E7" w:themeFill="accent1" w:themeFillTint="66"/>
            <w:vAlign w:val="center"/>
          </w:tcPr>
          <w:p w:rsidR="0067107D" w:rsidRPr="0067107D" w:rsidRDefault="0067107D" w:rsidP="0067107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67107D">
              <w:rPr>
                <w:rFonts w:ascii="Arial" w:hAnsi="Arial" w:cs="Arial"/>
                <w:b/>
                <w:sz w:val="20"/>
                <w:szCs w:val="20"/>
              </w:rPr>
              <w:t>C- CONCOURS PRESENTES (ENSEIGNEMENT)</w:t>
            </w:r>
          </w:p>
        </w:tc>
      </w:tr>
      <w:tr w:rsidR="0067107D" w:rsidTr="004E4FFF">
        <w:trPr>
          <w:trHeight w:val="340"/>
        </w:trPr>
        <w:tc>
          <w:tcPr>
            <w:tcW w:w="10632" w:type="dxa"/>
            <w:gridSpan w:val="5"/>
            <w:vAlign w:val="center"/>
          </w:tcPr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67107D" w:rsidRPr="002F0BFC" w:rsidRDefault="0067107D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07D" w:rsidTr="0067107D">
        <w:trPr>
          <w:trHeight w:val="340"/>
        </w:trPr>
        <w:tc>
          <w:tcPr>
            <w:tcW w:w="10632" w:type="dxa"/>
            <w:gridSpan w:val="5"/>
            <w:shd w:val="clear" w:color="auto" w:fill="B4C6E7" w:themeFill="accent1" w:themeFillTint="66"/>
            <w:vAlign w:val="center"/>
          </w:tcPr>
          <w:p w:rsidR="0067107D" w:rsidRPr="0067107D" w:rsidRDefault="0067107D" w:rsidP="00EC09C1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 – ITINERAIRE PROFESSIONNEL </w:t>
            </w:r>
          </w:p>
        </w:tc>
      </w:tr>
      <w:tr w:rsidR="0067107D" w:rsidTr="004E4FFF">
        <w:trPr>
          <w:trHeight w:val="340"/>
        </w:trPr>
        <w:tc>
          <w:tcPr>
            <w:tcW w:w="10632" w:type="dxa"/>
            <w:gridSpan w:val="5"/>
            <w:vAlign w:val="center"/>
          </w:tcPr>
          <w:p w:rsidR="0067107D" w:rsidRDefault="0067107D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 occupé au 1</w:t>
            </w:r>
            <w:r w:rsidRPr="0067107D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septembre </w:t>
            </w:r>
            <w:r w:rsidR="00EC09C1">
              <w:rPr>
                <w:rFonts w:ascii="Arial" w:hAnsi="Arial" w:cs="Arial"/>
                <w:sz w:val="20"/>
                <w:szCs w:val="20"/>
              </w:rPr>
              <w:t>202</w:t>
            </w:r>
            <w:r w:rsidR="00D01241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  <w:r w:rsidR="00EC09C1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</w:tr>
      <w:tr w:rsidR="00EC09C1" w:rsidTr="00EC09C1">
        <w:trPr>
          <w:trHeight w:val="340"/>
        </w:trPr>
        <w:tc>
          <w:tcPr>
            <w:tcW w:w="2408" w:type="dxa"/>
            <w:vAlign w:val="center"/>
          </w:tcPr>
          <w:p w:rsidR="00EC09C1" w:rsidRPr="00EC09C1" w:rsidRDefault="00EC09C1" w:rsidP="00EC09C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Type d’établissement</w:t>
            </w:r>
          </w:p>
          <w:p w:rsidR="00EC09C1" w:rsidRPr="00EC09C1" w:rsidRDefault="00EC09C1" w:rsidP="00EC09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(LGT, LP, CLG, REP)</w:t>
            </w:r>
          </w:p>
        </w:tc>
        <w:tc>
          <w:tcPr>
            <w:tcW w:w="2901" w:type="dxa"/>
            <w:vAlign w:val="center"/>
          </w:tcPr>
          <w:p w:rsidR="00EC09C1" w:rsidRPr="00EC09C1" w:rsidRDefault="00EC09C1" w:rsidP="00EC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Académie</w:t>
            </w:r>
          </w:p>
        </w:tc>
        <w:tc>
          <w:tcPr>
            <w:tcW w:w="3327" w:type="dxa"/>
            <w:gridSpan w:val="2"/>
            <w:vAlign w:val="center"/>
          </w:tcPr>
          <w:p w:rsidR="00EC09C1" w:rsidRPr="00EC09C1" w:rsidRDefault="00EC09C1" w:rsidP="00EC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Fonction ou niveau d’enseignement (classes) </w:t>
            </w:r>
          </w:p>
          <w:p w:rsidR="00EC09C1" w:rsidRPr="00EC09C1" w:rsidRDefault="00EC09C1" w:rsidP="00EC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C09C1">
              <w:rPr>
                <w:rFonts w:ascii="Arial" w:hAnsi="Arial" w:cs="Arial"/>
                <w:b/>
                <w:sz w:val="20"/>
                <w:szCs w:val="20"/>
              </w:rPr>
              <w:t>et</w:t>
            </w:r>
            <w:proofErr w:type="gramEnd"/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 nature du poste</w:t>
            </w:r>
          </w:p>
        </w:tc>
        <w:tc>
          <w:tcPr>
            <w:tcW w:w="1996" w:type="dxa"/>
            <w:vAlign w:val="center"/>
          </w:tcPr>
          <w:p w:rsidR="00EC09C1" w:rsidRPr="00EC09C1" w:rsidRDefault="00EC09C1" w:rsidP="00EC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Date d’affectation </w:t>
            </w:r>
          </w:p>
        </w:tc>
      </w:tr>
      <w:tr w:rsidR="00EC09C1" w:rsidTr="00EC09C1">
        <w:trPr>
          <w:trHeight w:val="340"/>
        </w:trPr>
        <w:tc>
          <w:tcPr>
            <w:tcW w:w="2408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/____/____/______/</w:t>
            </w:r>
          </w:p>
        </w:tc>
      </w:tr>
      <w:tr w:rsidR="0067107D" w:rsidTr="004E4FFF">
        <w:trPr>
          <w:trHeight w:val="340"/>
        </w:trPr>
        <w:tc>
          <w:tcPr>
            <w:tcW w:w="10632" w:type="dxa"/>
            <w:gridSpan w:val="5"/>
            <w:vAlign w:val="center"/>
          </w:tcPr>
          <w:p w:rsidR="0067107D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Postes antérieurs (six derniers postes)</w:t>
            </w:r>
          </w:p>
        </w:tc>
      </w:tr>
      <w:tr w:rsidR="00EC09C1" w:rsidTr="00EC09C1">
        <w:trPr>
          <w:trHeight w:val="340"/>
        </w:trPr>
        <w:tc>
          <w:tcPr>
            <w:tcW w:w="2408" w:type="dxa"/>
            <w:vAlign w:val="center"/>
          </w:tcPr>
          <w:p w:rsidR="00EC09C1" w:rsidRPr="00EC09C1" w:rsidRDefault="00EC09C1" w:rsidP="00383CD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Type d’établissement</w:t>
            </w:r>
          </w:p>
          <w:p w:rsidR="00EC09C1" w:rsidRPr="00EC09C1" w:rsidRDefault="00EC09C1" w:rsidP="00383CD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(LGT, LP, CLG, REP)</w:t>
            </w:r>
          </w:p>
        </w:tc>
        <w:tc>
          <w:tcPr>
            <w:tcW w:w="2901" w:type="dxa"/>
            <w:vAlign w:val="center"/>
          </w:tcPr>
          <w:p w:rsidR="00EC09C1" w:rsidRPr="00EC09C1" w:rsidRDefault="00EC09C1" w:rsidP="00383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Académie</w:t>
            </w:r>
          </w:p>
        </w:tc>
        <w:tc>
          <w:tcPr>
            <w:tcW w:w="3327" w:type="dxa"/>
            <w:gridSpan w:val="2"/>
            <w:vAlign w:val="center"/>
          </w:tcPr>
          <w:p w:rsidR="00EC09C1" w:rsidRPr="00EC09C1" w:rsidRDefault="00EC09C1" w:rsidP="00383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Fonction ou niveau d’enseignement (classes) </w:t>
            </w:r>
          </w:p>
          <w:p w:rsidR="00EC09C1" w:rsidRPr="00EC09C1" w:rsidRDefault="00EC09C1" w:rsidP="00383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C09C1">
              <w:rPr>
                <w:rFonts w:ascii="Arial" w:hAnsi="Arial" w:cs="Arial"/>
                <w:b/>
                <w:sz w:val="20"/>
                <w:szCs w:val="20"/>
              </w:rPr>
              <w:t>et</w:t>
            </w:r>
            <w:proofErr w:type="gramEnd"/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 nature du poste</w:t>
            </w:r>
          </w:p>
        </w:tc>
        <w:tc>
          <w:tcPr>
            <w:tcW w:w="1996" w:type="dxa"/>
            <w:vAlign w:val="center"/>
          </w:tcPr>
          <w:p w:rsidR="00EC09C1" w:rsidRPr="00EC09C1" w:rsidRDefault="00EC09C1" w:rsidP="00383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Durée</w:t>
            </w:r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 d’affectation </w:t>
            </w:r>
          </w:p>
        </w:tc>
      </w:tr>
      <w:tr w:rsidR="00EC09C1" w:rsidTr="00EC09C1">
        <w:trPr>
          <w:trHeight w:val="340"/>
        </w:trPr>
        <w:tc>
          <w:tcPr>
            <w:tcW w:w="2408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9C1" w:rsidTr="00EC09C1">
        <w:trPr>
          <w:trHeight w:val="340"/>
        </w:trPr>
        <w:tc>
          <w:tcPr>
            <w:tcW w:w="2408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9C1" w:rsidTr="00EC09C1">
        <w:trPr>
          <w:trHeight w:val="340"/>
        </w:trPr>
        <w:tc>
          <w:tcPr>
            <w:tcW w:w="2408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9C1" w:rsidTr="00EC09C1">
        <w:trPr>
          <w:trHeight w:val="340"/>
        </w:trPr>
        <w:tc>
          <w:tcPr>
            <w:tcW w:w="2408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9C1" w:rsidTr="00EC09C1">
        <w:trPr>
          <w:trHeight w:val="340"/>
        </w:trPr>
        <w:tc>
          <w:tcPr>
            <w:tcW w:w="2408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9C1" w:rsidTr="00EC09C1">
        <w:trPr>
          <w:trHeight w:val="340"/>
        </w:trPr>
        <w:tc>
          <w:tcPr>
            <w:tcW w:w="2408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09C1" w:rsidRDefault="00EC09C1">
      <w:r>
        <w:br w:type="page"/>
      </w:r>
    </w:p>
    <w:p w:rsidR="00EC09C1" w:rsidRDefault="00EC09C1"/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EC09C1" w:rsidTr="00EC09C1">
        <w:trPr>
          <w:trHeight w:val="340"/>
        </w:trPr>
        <w:tc>
          <w:tcPr>
            <w:tcW w:w="10632" w:type="dxa"/>
            <w:shd w:val="clear" w:color="auto" w:fill="B4C6E7" w:themeFill="accent1" w:themeFillTint="66"/>
            <w:vAlign w:val="center"/>
          </w:tcPr>
          <w:p w:rsidR="00EC09C1" w:rsidRPr="00EC09C1" w:rsidRDefault="00EC09C1" w:rsidP="00EC09C1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 ACTIVITES ASSUREES</w:t>
            </w:r>
          </w:p>
        </w:tc>
      </w:tr>
      <w:tr w:rsidR="00EC09C1" w:rsidTr="004E4FFF">
        <w:trPr>
          <w:trHeight w:val="340"/>
        </w:trPr>
        <w:tc>
          <w:tcPr>
            <w:tcW w:w="10632" w:type="dxa"/>
            <w:vAlign w:val="center"/>
          </w:tcPr>
          <w:p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Mise en œuvre des nouvelles technologies, aide individualisée aux élèves, activités de remise à niveau, travaux croisés, itinéraires de découverte, travaux personnels encadrés, projets pluridisciplinaires pédagogiques à caractère professionnel, formation continue et conseil pédagogique, coordination pédagogique, participations aux jurys, etc. </w:t>
            </w:r>
          </w:p>
          <w:p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09C1" w:rsidRDefault="00EC09C1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9C1" w:rsidTr="004E4FFF">
        <w:trPr>
          <w:trHeight w:val="340"/>
        </w:trPr>
        <w:tc>
          <w:tcPr>
            <w:tcW w:w="10632" w:type="dxa"/>
            <w:vAlign w:val="center"/>
          </w:tcPr>
          <w:p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  <w:r w:rsidR="00C530E8">
              <w:rPr>
                <w:rFonts w:ascii="Arial" w:hAnsi="Arial" w:cs="Arial"/>
                <w:b/>
                <w:sz w:val="20"/>
                <w:szCs w:val="20"/>
              </w:rPr>
              <w:t xml:space="preserve">En matière de recherche scientifique ou pédagogique : </w:t>
            </w:r>
          </w:p>
          <w:p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530E8" w:rsidRPr="00EC09C1" w:rsidRDefault="00C530E8" w:rsidP="00C530E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0E8" w:rsidTr="004E4FFF">
        <w:trPr>
          <w:trHeight w:val="340"/>
        </w:trPr>
        <w:tc>
          <w:tcPr>
            <w:tcW w:w="10632" w:type="dxa"/>
            <w:vAlign w:val="center"/>
          </w:tcPr>
          <w:p w:rsid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c) Travaux, ouvrages, articles, réalisations : </w:t>
            </w:r>
          </w:p>
          <w:p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530E8" w:rsidRDefault="00C530E8" w:rsidP="0067107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70E47" w:rsidRPr="00C530E8" w:rsidRDefault="00570E47" w:rsidP="004B7D1E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C530E8" w:rsidRPr="00C530E8" w:rsidRDefault="00C530E8" w:rsidP="004B7D1E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C530E8" w:rsidRDefault="00C530E8" w:rsidP="004B7D1E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C530E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Fait, le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/____/____/_______/</w:t>
      </w:r>
    </w:p>
    <w:p w:rsidR="00C530E8" w:rsidRDefault="00C530E8" w:rsidP="004B7D1E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C530E8" w:rsidRPr="00C530E8" w:rsidRDefault="00C530E8" w:rsidP="004B7D1E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Signature</w:t>
      </w:r>
    </w:p>
    <w:sectPr w:rsidR="00C530E8" w:rsidRPr="00C530E8" w:rsidSect="00BB5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851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5B0" w:rsidRDefault="000505B0" w:rsidP="00EF542C">
      <w:r>
        <w:separator/>
      </w:r>
    </w:p>
  </w:endnote>
  <w:endnote w:type="continuationSeparator" w:id="0">
    <w:p w:rsidR="000505B0" w:rsidRDefault="000505B0" w:rsidP="00EF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962" w:rsidRDefault="009249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E47" w:rsidRPr="00570E47" w:rsidRDefault="00570E47" w:rsidP="00570E47">
    <w:pPr>
      <w:pStyle w:val="Pieddepage"/>
      <w:spacing w:before="120"/>
      <w:jc w:val="center"/>
      <w:rPr>
        <w:rFonts w:ascii="Arial" w:hAnsi="Arial" w:cs="Arial"/>
        <w:i/>
        <w:sz w:val="16"/>
        <w:szCs w:val="16"/>
      </w:rPr>
    </w:pPr>
    <w:r w:rsidRPr="00570E47">
      <w:rPr>
        <w:rFonts w:ascii="Arial" w:hAnsi="Arial" w:cs="Arial"/>
        <w:i/>
        <w:sz w:val="16"/>
        <w:szCs w:val="16"/>
      </w:rPr>
      <w:t xml:space="preserve">Direction des </w:t>
    </w:r>
    <w:r w:rsidR="00924962">
      <w:rPr>
        <w:rFonts w:ascii="Arial" w:hAnsi="Arial" w:cs="Arial"/>
        <w:i/>
        <w:sz w:val="16"/>
        <w:szCs w:val="16"/>
      </w:rPr>
      <w:t>moyens et de la vie de l’élève – Bureau de l’enseignement privé</w:t>
    </w:r>
  </w:p>
  <w:p w:rsidR="00924962" w:rsidRDefault="009249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962" w:rsidRDefault="009249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5B0" w:rsidRDefault="000505B0" w:rsidP="00EF542C">
      <w:r>
        <w:separator/>
      </w:r>
    </w:p>
  </w:footnote>
  <w:footnote w:type="continuationSeparator" w:id="0">
    <w:p w:rsidR="000505B0" w:rsidRDefault="000505B0" w:rsidP="00EF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962" w:rsidRDefault="009249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2C" w:rsidRDefault="00EF542C" w:rsidP="00EF542C">
    <w:pPr>
      <w:tabs>
        <w:tab w:val="center" w:pos="7616"/>
      </w:tabs>
      <w:spacing w:after="60"/>
      <w:ind w:left="1134" w:firstLine="2406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Annexe </w:t>
    </w:r>
    <w:r w:rsidR="00C530E8">
      <w:rPr>
        <w:rFonts w:ascii="Arial" w:hAnsi="Arial" w:cs="Arial"/>
        <w:b/>
        <w:bCs/>
        <w:sz w:val="20"/>
        <w:szCs w:val="20"/>
      </w:rPr>
      <w:t>2</w:t>
    </w:r>
  </w:p>
  <w:p w:rsidR="003D62D4" w:rsidRDefault="00EF542C" w:rsidP="003D62D4">
    <w:pPr>
      <w:spacing w:after="60"/>
      <w:ind w:right="283"/>
      <w:jc w:val="center"/>
      <w:rPr>
        <w:rFonts w:ascii="Arial" w:hAnsi="Arial" w:cs="Arial"/>
        <w:b/>
        <w:bCs/>
        <w:sz w:val="20"/>
        <w:szCs w:val="20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2C58B5C" wp14:editId="3F8010E1">
          <wp:simplePos x="0" y="0"/>
          <wp:positionH relativeFrom="column">
            <wp:posOffset>-152400</wp:posOffset>
          </wp:positionH>
          <wp:positionV relativeFrom="paragraph">
            <wp:posOffset>-156210</wp:posOffset>
          </wp:positionV>
          <wp:extent cx="1508125" cy="1085850"/>
          <wp:effectExtent l="0" t="0" r="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logoAC_MARTINIQUE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62D4">
      <w:rPr>
        <w:rFonts w:ascii="Arial" w:hAnsi="Arial" w:cs="Arial"/>
        <w:b/>
        <w:bCs/>
        <w:sz w:val="20"/>
        <w:szCs w:val="20"/>
      </w:rPr>
      <w:t>Liste d’aptitude d’accès</w:t>
    </w:r>
  </w:p>
  <w:p w:rsidR="003D62D4" w:rsidRDefault="003D62D4" w:rsidP="003D62D4">
    <w:pPr>
      <w:spacing w:after="60"/>
      <w:ind w:right="283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proofErr w:type="gramStart"/>
    <w:r>
      <w:rPr>
        <w:rFonts w:ascii="Arial" w:hAnsi="Arial" w:cs="Arial"/>
        <w:b/>
        <w:bCs/>
        <w:sz w:val="20"/>
        <w:szCs w:val="20"/>
      </w:rPr>
      <w:t>à</w:t>
    </w:r>
    <w:proofErr w:type="gramEnd"/>
    <w:r>
      <w:rPr>
        <w:rFonts w:ascii="Arial" w:hAnsi="Arial" w:cs="Arial"/>
        <w:b/>
        <w:bCs/>
        <w:sz w:val="20"/>
        <w:szCs w:val="20"/>
      </w:rPr>
      <w:t xml:space="preserve"> l’échelle de rémunération des professeurs agrégés</w:t>
    </w:r>
  </w:p>
  <w:p w:rsidR="00EF542C" w:rsidRPr="003D62D4" w:rsidRDefault="00EF542C" w:rsidP="003D62D4">
    <w:pPr>
      <w:spacing w:after="60"/>
      <w:ind w:right="283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Année scolaire </w:t>
    </w:r>
    <w:r w:rsidR="00924962">
      <w:rPr>
        <w:rFonts w:ascii="Arial" w:hAnsi="Arial" w:cs="Arial"/>
        <w:b/>
        <w:bCs/>
        <w:sz w:val="20"/>
        <w:szCs w:val="20"/>
      </w:rPr>
      <w:t>2024-2025</w:t>
    </w:r>
  </w:p>
  <w:p w:rsidR="00EF542C" w:rsidRPr="00570E47" w:rsidRDefault="00EF542C">
    <w:pPr>
      <w:pStyle w:val="En-tte"/>
      <w:rPr>
        <w:rFonts w:ascii="Arial" w:hAnsi="Arial" w:cs="Arial"/>
        <w:sz w:val="20"/>
        <w:szCs w:val="20"/>
      </w:rPr>
    </w:pPr>
  </w:p>
  <w:p w:rsidR="00BB505A" w:rsidRPr="00570E47" w:rsidRDefault="00BB505A">
    <w:pPr>
      <w:pStyle w:val="En-tte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962" w:rsidRDefault="009249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1853"/>
    <w:multiLevelType w:val="hybridMultilevel"/>
    <w:tmpl w:val="86FCF186"/>
    <w:lvl w:ilvl="0" w:tplc="54AE2260">
      <w:start w:val="1"/>
      <w:numFmt w:val="bullet"/>
      <w:lvlText w:val="­"/>
      <w:lvlJc w:val="left"/>
      <w:pPr>
        <w:ind w:left="89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147907C9"/>
    <w:multiLevelType w:val="hybridMultilevel"/>
    <w:tmpl w:val="CB028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D6E40"/>
    <w:multiLevelType w:val="multilevel"/>
    <w:tmpl w:val="DED414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2C"/>
    <w:rsid w:val="000505B0"/>
    <w:rsid w:val="001523D4"/>
    <w:rsid w:val="001D3AAB"/>
    <w:rsid w:val="00282F53"/>
    <w:rsid w:val="002D649E"/>
    <w:rsid w:val="003108C4"/>
    <w:rsid w:val="003859CF"/>
    <w:rsid w:val="003D62D4"/>
    <w:rsid w:val="004B7D1E"/>
    <w:rsid w:val="00540D3E"/>
    <w:rsid w:val="00555C27"/>
    <w:rsid w:val="00570E47"/>
    <w:rsid w:val="00590A7A"/>
    <w:rsid w:val="005D67B2"/>
    <w:rsid w:val="0067107D"/>
    <w:rsid w:val="00852987"/>
    <w:rsid w:val="00924962"/>
    <w:rsid w:val="00A318CE"/>
    <w:rsid w:val="00BB505A"/>
    <w:rsid w:val="00C530E8"/>
    <w:rsid w:val="00C548D4"/>
    <w:rsid w:val="00D01241"/>
    <w:rsid w:val="00DE46E5"/>
    <w:rsid w:val="00EC09C1"/>
    <w:rsid w:val="00EF542C"/>
    <w:rsid w:val="00F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82D8B2"/>
  <w15:chartTrackingRefBased/>
  <w15:docId w15:val="{B7CC6CF0-BE15-4B16-AED9-1FFA3CED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54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542C"/>
  </w:style>
  <w:style w:type="paragraph" w:styleId="Pieddepage">
    <w:name w:val="footer"/>
    <w:basedOn w:val="Normal"/>
    <w:link w:val="PieddepageCar"/>
    <w:uiPriority w:val="99"/>
    <w:unhideWhenUsed/>
    <w:rsid w:val="00EF54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542C"/>
  </w:style>
  <w:style w:type="table" w:styleId="Grilledutableau">
    <w:name w:val="Table Grid"/>
    <w:basedOn w:val="TableauNormal"/>
    <w:uiPriority w:val="59"/>
    <w:rsid w:val="00EF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scharbonnier2</cp:lastModifiedBy>
  <cp:revision>6</cp:revision>
  <cp:lastPrinted>2022-01-18T14:42:00Z</cp:lastPrinted>
  <dcterms:created xsi:type="dcterms:W3CDTF">2024-02-02T18:19:00Z</dcterms:created>
  <dcterms:modified xsi:type="dcterms:W3CDTF">2024-02-05T21:15:00Z</dcterms:modified>
</cp:coreProperties>
</file>